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Default="00B25A9F" w:rsidP="00C2379B"/>
    <w:p w:rsidR="00E03342" w:rsidRPr="001E047A" w:rsidRDefault="00E03342" w:rsidP="00C2379B"/>
    <w:bookmarkStart w:id="0" w:name="OLE_LINK1" w:displacedByCustomXml="next"/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0D3D304BE9754A4BAD5DB900743F2D3F"/>
        </w:placeholder>
        <w:date w:fullDate="2025-02-28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412625" w:rsidRPr="00F21080" w:rsidRDefault="00401CEA" w:rsidP="0041262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February 28, 2025</w:t>
          </w:r>
        </w:p>
      </w:sdtContent>
    </w:sdt>
    <w:bookmarkEnd w:id="0" w:displacedByCustomXml="prev"/>
    <w:p w:rsidR="00412625" w:rsidRPr="00F21080" w:rsidRDefault="00412625" w:rsidP="00412625">
      <w:pPr>
        <w:rPr>
          <w:rFonts w:ascii="Arial" w:hAnsi="Arial" w:cs="Arial"/>
        </w:rPr>
      </w:pPr>
    </w:p>
    <w:p w:rsidR="00412625" w:rsidRPr="00F21080" w:rsidRDefault="00412625" w:rsidP="00412625">
      <w:pPr>
        <w:rPr>
          <w:rFonts w:ascii="Arial" w:hAnsi="Arial" w:cs="Arial"/>
        </w:rPr>
      </w:pPr>
    </w:p>
    <w:p w:rsidR="00665E59" w:rsidRPr="00F21080" w:rsidRDefault="00665E59" w:rsidP="00665E59">
      <w:pPr>
        <w:rPr>
          <w:rFonts w:ascii="Arial" w:hAnsi="Arial" w:cs="Arial"/>
        </w:rPr>
      </w:pPr>
      <w:r w:rsidRPr="00F21080">
        <w:rPr>
          <w:rFonts w:ascii="Arial" w:hAnsi="Arial" w:cs="Arial"/>
        </w:rPr>
        <w:t>County Auditor-Controllers</w:t>
      </w:r>
    </w:p>
    <w:p w:rsidR="00412625" w:rsidRPr="00F21080" w:rsidRDefault="00412625" w:rsidP="00412625">
      <w:pPr>
        <w:rPr>
          <w:rFonts w:ascii="Arial" w:hAnsi="Arial" w:cs="Arial"/>
        </w:rPr>
      </w:pPr>
    </w:p>
    <w:p w:rsidR="00412625" w:rsidRPr="00F21080" w:rsidRDefault="005310CE" w:rsidP="00412625">
      <w:pPr>
        <w:ind w:left="1440" w:hanging="1440"/>
        <w:rPr>
          <w:rFonts w:ascii="Arial" w:hAnsi="Arial" w:cs="Arial"/>
          <w:b/>
        </w:rPr>
      </w:pPr>
      <w:r w:rsidRPr="00F21080">
        <w:rPr>
          <w:rFonts w:ascii="Arial" w:hAnsi="Arial" w:cs="Arial"/>
          <w:b/>
        </w:rPr>
        <w:t>SUBJECT:</w:t>
      </w:r>
      <w:r w:rsidRPr="00F21080">
        <w:rPr>
          <w:rFonts w:ascii="Arial" w:hAnsi="Arial" w:cs="Arial"/>
          <w:b/>
        </w:rPr>
        <w:tab/>
        <w:t>Reimbursable Snow Removal Report for Fiscal Year 202</w:t>
      </w:r>
      <w:r w:rsidR="00401CEA">
        <w:rPr>
          <w:rFonts w:ascii="Arial" w:hAnsi="Arial" w:cs="Arial"/>
          <w:b/>
        </w:rPr>
        <w:t>5-26</w:t>
      </w:r>
    </w:p>
    <w:p w:rsidR="00412625" w:rsidRPr="00F21080" w:rsidRDefault="00412625" w:rsidP="00412625">
      <w:pPr>
        <w:rPr>
          <w:rFonts w:ascii="Arial" w:hAnsi="Arial" w:cs="Arial"/>
        </w:rPr>
      </w:pPr>
    </w:p>
    <w:p w:rsidR="005310CE" w:rsidRPr="00F21080" w:rsidRDefault="005310CE" w:rsidP="005310CE">
      <w:pPr>
        <w:rPr>
          <w:rFonts w:ascii="Arial" w:hAnsi="Arial" w:cs="Arial"/>
        </w:rPr>
      </w:pPr>
      <w:r w:rsidRPr="00F21080">
        <w:rPr>
          <w:rFonts w:ascii="Arial" w:hAnsi="Arial" w:cs="Arial"/>
        </w:rPr>
        <w:t>Pur</w:t>
      </w:r>
      <w:r w:rsidR="004311A5">
        <w:rPr>
          <w:rFonts w:ascii="Arial" w:hAnsi="Arial" w:cs="Arial"/>
        </w:rPr>
        <w:t xml:space="preserve">suant to Streets and Highways </w:t>
      </w:r>
      <w:r w:rsidRPr="00F21080">
        <w:rPr>
          <w:rFonts w:ascii="Arial" w:hAnsi="Arial" w:cs="Arial"/>
        </w:rPr>
        <w:t>Code</w:t>
      </w:r>
      <w:r w:rsidR="004311A5">
        <w:rPr>
          <w:rFonts w:ascii="Arial" w:hAnsi="Arial" w:cs="Arial"/>
        </w:rPr>
        <w:t xml:space="preserve"> </w:t>
      </w:r>
      <w:r w:rsidR="004311A5" w:rsidRPr="00F21080">
        <w:rPr>
          <w:rFonts w:ascii="Arial" w:hAnsi="Arial" w:cs="Arial"/>
        </w:rPr>
        <w:t>(SH</w:t>
      </w:r>
      <w:r w:rsidR="004311A5">
        <w:rPr>
          <w:rFonts w:ascii="Arial" w:hAnsi="Arial" w:cs="Arial"/>
        </w:rPr>
        <w:t>C</w:t>
      </w:r>
      <w:r w:rsidR="004311A5" w:rsidRPr="00F21080">
        <w:rPr>
          <w:rFonts w:ascii="Arial" w:hAnsi="Arial" w:cs="Arial"/>
        </w:rPr>
        <w:t xml:space="preserve">) </w:t>
      </w:r>
      <w:r w:rsidRPr="00F21080">
        <w:rPr>
          <w:rFonts w:ascii="Arial" w:hAnsi="Arial" w:cs="Arial"/>
        </w:rPr>
        <w:t xml:space="preserve">section 2110, the State Controller’s Office (SCO) hereby notifies each county of the annual amount of reimbursable snow removal costs for the following </w:t>
      </w:r>
      <w:r w:rsidR="002F1BED">
        <w:rPr>
          <w:rFonts w:ascii="Arial" w:hAnsi="Arial" w:cs="Arial"/>
        </w:rPr>
        <w:t>fiscal year. As prescribed in S</w:t>
      </w:r>
      <w:r w:rsidRPr="00F21080">
        <w:rPr>
          <w:rFonts w:ascii="Arial" w:hAnsi="Arial" w:cs="Arial"/>
        </w:rPr>
        <w:t>H</w:t>
      </w:r>
      <w:r w:rsidR="002F1BED">
        <w:rPr>
          <w:rFonts w:ascii="Arial" w:hAnsi="Arial" w:cs="Arial"/>
        </w:rPr>
        <w:t>C</w:t>
      </w:r>
      <w:r w:rsidRPr="00F21080">
        <w:rPr>
          <w:rFonts w:ascii="Arial" w:hAnsi="Arial" w:cs="Arial"/>
        </w:rPr>
        <w:t xml:space="preserve"> section 2104(b), the cost is apportioned in 12 approximately equal monthly apportionments for snow removal or snow grooming, or both, on county roads. Enclosed is the Reimbursable Snow Remov</w:t>
      </w:r>
      <w:r w:rsidR="00401CEA">
        <w:rPr>
          <w:rFonts w:ascii="Arial" w:hAnsi="Arial" w:cs="Arial"/>
        </w:rPr>
        <w:t>al Report for Fiscal Year 2025-26</w:t>
      </w:r>
      <w:r w:rsidRPr="00F21080">
        <w:rPr>
          <w:rFonts w:ascii="Arial" w:hAnsi="Arial" w:cs="Arial"/>
        </w:rPr>
        <w:t xml:space="preserve">. </w:t>
      </w:r>
    </w:p>
    <w:p w:rsidR="005310CE" w:rsidRPr="00F21080" w:rsidRDefault="005310CE" w:rsidP="005310CE">
      <w:pPr>
        <w:rPr>
          <w:rFonts w:ascii="Arial" w:hAnsi="Arial" w:cs="Arial"/>
        </w:rPr>
      </w:pPr>
    </w:p>
    <w:p w:rsidR="00F03C59" w:rsidRPr="0096478A" w:rsidRDefault="005310CE" w:rsidP="00F03C59">
      <w:pPr>
        <w:rPr>
          <w:rFonts w:ascii="Arial" w:hAnsi="Arial" w:cs="Arial"/>
          <w:color w:val="0000FF"/>
          <w:u w:val="single"/>
        </w:rPr>
      </w:pPr>
      <w:r w:rsidRPr="00F21080">
        <w:rPr>
          <w:rFonts w:ascii="Arial" w:hAnsi="Arial" w:cs="Arial"/>
        </w:rPr>
        <w:t xml:space="preserve">This letter and the report are located on the SCO </w:t>
      </w:r>
      <w:hyperlink r:id="rId7" w:history="1">
        <w:r w:rsidR="0096478A" w:rsidRPr="0096478A">
          <w:rPr>
            <w:rStyle w:val="Hyperlink"/>
            <w:rFonts w:ascii="Arial" w:hAnsi="Arial" w:cs="Arial"/>
          </w:rPr>
          <w:t>website</w:t>
        </w:r>
      </w:hyperlink>
      <w:r w:rsidR="0096478A" w:rsidRPr="0096478A">
        <w:rPr>
          <w:rStyle w:val="Hyperlink"/>
          <w:rFonts w:ascii="Arial" w:hAnsi="Arial" w:cs="Arial"/>
        </w:rPr>
        <w:t>.</w:t>
      </w:r>
    </w:p>
    <w:p w:rsidR="005310CE" w:rsidRPr="00F21080" w:rsidRDefault="005310CE" w:rsidP="005310CE">
      <w:pPr>
        <w:rPr>
          <w:rFonts w:ascii="Arial" w:hAnsi="Arial" w:cs="Arial"/>
        </w:rPr>
      </w:pPr>
    </w:p>
    <w:p w:rsidR="005310CE" w:rsidRPr="00F21080" w:rsidRDefault="005310CE" w:rsidP="005310CE">
      <w:pPr>
        <w:rPr>
          <w:rFonts w:ascii="Arial" w:hAnsi="Arial" w:cs="Arial"/>
        </w:rPr>
      </w:pPr>
      <w:r w:rsidRPr="00F21080">
        <w:rPr>
          <w:rFonts w:ascii="Arial" w:hAnsi="Arial" w:cs="Arial"/>
        </w:rPr>
        <w:t xml:space="preserve">Please contact </w:t>
      </w:r>
      <w:r w:rsidR="004D3215">
        <w:rPr>
          <w:rFonts w:ascii="Arial" w:hAnsi="Arial" w:cs="Arial"/>
        </w:rPr>
        <w:t>Heather Bui by telephone at (916) 323-0740</w:t>
      </w:r>
      <w:r w:rsidRPr="00F21080">
        <w:rPr>
          <w:rFonts w:ascii="Arial" w:hAnsi="Arial" w:cs="Arial"/>
        </w:rPr>
        <w:t xml:space="preserve"> or by email at </w:t>
      </w:r>
      <w:hyperlink r:id="rId8" w:history="1">
        <w:r w:rsidR="004D3215" w:rsidRPr="00DA7831">
          <w:rPr>
            <w:rStyle w:val="Hyperlink"/>
            <w:rFonts w:ascii="Arial" w:hAnsi="Arial" w:cs="Arial"/>
          </w:rPr>
          <w:t>HTBui@sco.ca.gov</w:t>
        </w:r>
      </w:hyperlink>
      <w:r w:rsidRPr="00F21080">
        <w:rPr>
          <w:rFonts w:ascii="Arial" w:hAnsi="Arial" w:cs="Arial"/>
        </w:rPr>
        <w:t xml:space="preserve"> with any questions or for additional information.</w:t>
      </w:r>
    </w:p>
    <w:p w:rsidR="00E03342" w:rsidRDefault="00E03342" w:rsidP="00412625">
      <w:pPr>
        <w:rPr>
          <w:rFonts w:ascii="Arial" w:hAnsi="Arial" w:cs="Arial"/>
        </w:rPr>
      </w:pPr>
    </w:p>
    <w:p w:rsidR="00272D19" w:rsidRDefault="00272D19" w:rsidP="00412625">
      <w:pPr>
        <w:rPr>
          <w:rFonts w:ascii="Arial" w:hAnsi="Arial" w:cs="Arial"/>
        </w:rPr>
      </w:pPr>
    </w:p>
    <w:p w:rsidR="00412625" w:rsidRDefault="00412625" w:rsidP="00412625">
      <w:pPr>
        <w:rPr>
          <w:rFonts w:ascii="Arial" w:hAnsi="Arial" w:cs="Arial"/>
        </w:rPr>
      </w:pPr>
      <w:r w:rsidRPr="00F21080">
        <w:rPr>
          <w:rFonts w:ascii="Arial" w:hAnsi="Arial" w:cs="Arial"/>
        </w:rPr>
        <w:t>Sincerely,</w:t>
      </w:r>
    </w:p>
    <w:p w:rsidR="00084AF2" w:rsidRPr="00F21080" w:rsidRDefault="00084AF2" w:rsidP="00412625">
      <w:pPr>
        <w:rPr>
          <w:rFonts w:ascii="Arial" w:hAnsi="Arial" w:cs="Arial"/>
        </w:rPr>
      </w:pPr>
      <w:bookmarkStart w:id="1" w:name="_GoBack"/>
      <w:bookmarkEnd w:id="1"/>
    </w:p>
    <w:p w:rsidR="00412625" w:rsidRDefault="00084AF2" w:rsidP="00412625">
      <w:pPr>
        <w:rPr>
          <w:rFonts w:ascii="Arial" w:hAnsi="Arial" w:cs="Arial"/>
          <w:i/>
        </w:rPr>
      </w:pPr>
      <w:r w:rsidRPr="00084AF2">
        <w:rPr>
          <w:rFonts w:ascii="Arial" w:hAnsi="Arial" w:cs="Arial"/>
          <w:i/>
        </w:rPr>
        <w:t>Original signed by</w:t>
      </w:r>
    </w:p>
    <w:p w:rsidR="0042336C" w:rsidRPr="00084AF2" w:rsidRDefault="0042336C" w:rsidP="00412625">
      <w:pPr>
        <w:rPr>
          <w:rFonts w:ascii="Arial" w:hAnsi="Arial" w:cs="Arial"/>
          <w:i/>
        </w:rPr>
      </w:pPr>
    </w:p>
    <w:p w:rsidR="005310CE" w:rsidRPr="00F21080" w:rsidRDefault="005310CE" w:rsidP="00412625">
      <w:pPr>
        <w:rPr>
          <w:rFonts w:ascii="Arial" w:hAnsi="Arial" w:cs="Arial"/>
        </w:rPr>
      </w:pPr>
    </w:p>
    <w:p w:rsidR="005310CE" w:rsidRPr="00F21080" w:rsidRDefault="005310CE" w:rsidP="005310CE">
      <w:pPr>
        <w:rPr>
          <w:rFonts w:ascii="Arial" w:hAnsi="Arial" w:cs="Arial"/>
        </w:rPr>
      </w:pPr>
      <w:r w:rsidRPr="00F21080">
        <w:rPr>
          <w:rFonts w:ascii="Arial" w:hAnsi="Arial" w:cs="Arial"/>
        </w:rPr>
        <w:t>M</w:t>
      </w:r>
      <w:r w:rsidR="007E2375">
        <w:rPr>
          <w:rFonts w:ascii="Arial" w:hAnsi="Arial" w:cs="Arial"/>
        </w:rPr>
        <w:t>elma Dizon</w:t>
      </w:r>
    </w:p>
    <w:p w:rsidR="005310CE" w:rsidRPr="00F21080" w:rsidRDefault="005310CE" w:rsidP="00412625">
      <w:pPr>
        <w:rPr>
          <w:rFonts w:ascii="Arial" w:hAnsi="Arial" w:cs="Arial"/>
        </w:rPr>
      </w:pPr>
      <w:r w:rsidRPr="00F21080">
        <w:rPr>
          <w:rFonts w:ascii="Arial" w:hAnsi="Arial" w:cs="Arial"/>
        </w:rPr>
        <w:t>Manager</w:t>
      </w:r>
      <w:r w:rsidR="00CE436E" w:rsidRPr="00F21080">
        <w:rPr>
          <w:rFonts w:ascii="Arial" w:hAnsi="Arial" w:cs="Arial"/>
        </w:rPr>
        <w:t xml:space="preserve">, </w:t>
      </w:r>
      <w:r w:rsidRPr="00F21080">
        <w:rPr>
          <w:rFonts w:ascii="Arial" w:hAnsi="Arial" w:cs="Arial"/>
        </w:rPr>
        <w:t>Local Apportionments Section</w:t>
      </w:r>
    </w:p>
    <w:p w:rsidR="005310CE" w:rsidRPr="00F21080" w:rsidRDefault="005310CE" w:rsidP="00412625">
      <w:pPr>
        <w:rPr>
          <w:rFonts w:ascii="Arial" w:hAnsi="Arial" w:cs="Arial"/>
        </w:rPr>
      </w:pPr>
    </w:p>
    <w:p w:rsidR="00412625" w:rsidRPr="00F21080" w:rsidRDefault="00CB70F9" w:rsidP="00412625">
      <w:pPr>
        <w:rPr>
          <w:rFonts w:ascii="Arial" w:hAnsi="Arial" w:cs="Arial"/>
        </w:rPr>
      </w:pPr>
      <w:r>
        <w:rPr>
          <w:rFonts w:ascii="Arial" w:hAnsi="Arial" w:cs="Arial"/>
        </w:rPr>
        <w:t>Enclosure</w:t>
      </w:r>
      <w:r w:rsidR="00F839E9">
        <w:rPr>
          <w:rFonts w:ascii="Arial" w:hAnsi="Arial" w:cs="Arial"/>
        </w:rPr>
        <w:t>s</w:t>
      </w:r>
    </w:p>
    <w:p w:rsidR="00346DB7" w:rsidRPr="00F21080" w:rsidRDefault="00346DB7" w:rsidP="00412625">
      <w:pPr>
        <w:rPr>
          <w:rFonts w:ascii="Arial" w:hAnsi="Arial" w:cs="Arial"/>
        </w:rPr>
      </w:pPr>
    </w:p>
    <w:p w:rsidR="005E2AFD" w:rsidRPr="00F21080" w:rsidRDefault="005E2AFD" w:rsidP="00C2379B">
      <w:pPr>
        <w:rPr>
          <w:rFonts w:ascii="Arial" w:hAnsi="Arial" w:cs="Arial"/>
        </w:rPr>
      </w:pPr>
    </w:p>
    <w:p w:rsidR="005E2AFD" w:rsidRPr="00F21080" w:rsidRDefault="005E2AFD" w:rsidP="00C2379B">
      <w:pPr>
        <w:rPr>
          <w:rFonts w:ascii="Arial" w:hAnsi="Arial" w:cs="Arial"/>
        </w:rPr>
      </w:pPr>
    </w:p>
    <w:p w:rsidR="005E2AFD" w:rsidRPr="00F21080" w:rsidRDefault="005E2AFD" w:rsidP="00C2379B">
      <w:pPr>
        <w:rPr>
          <w:rFonts w:ascii="Arial" w:hAnsi="Arial" w:cs="Arial"/>
        </w:rPr>
      </w:pPr>
    </w:p>
    <w:p w:rsidR="005E2AFD" w:rsidRPr="00F21080" w:rsidRDefault="005E2AFD" w:rsidP="00C2379B">
      <w:pPr>
        <w:rPr>
          <w:rFonts w:ascii="Arial" w:hAnsi="Arial" w:cs="Arial"/>
        </w:rPr>
      </w:pPr>
    </w:p>
    <w:p w:rsidR="005E2AFD" w:rsidRPr="00F21080" w:rsidRDefault="005E2AFD" w:rsidP="00C2379B">
      <w:pPr>
        <w:rPr>
          <w:rFonts w:ascii="Arial" w:hAnsi="Arial" w:cs="Arial"/>
        </w:rPr>
      </w:pPr>
    </w:p>
    <w:p w:rsidR="005E2AFD" w:rsidRDefault="005E2AFD" w:rsidP="00C2379B">
      <w:pPr>
        <w:rPr>
          <w:rFonts w:ascii="Arial" w:hAnsi="Arial" w:cs="Arial"/>
        </w:rPr>
      </w:pPr>
    </w:p>
    <w:p w:rsidR="00F839E9" w:rsidRDefault="00F839E9" w:rsidP="00C2379B">
      <w:pPr>
        <w:rPr>
          <w:rFonts w:ascii="Arial" w:hAnsi="Arial" w:cs="Arial"/>
        </w:rPr>
      </w:pPr>
    </w:p>
    <w:p w:rsidR="00F839E9" w:rsidRPr="00F21080" w:rsidRDefault="00F839E9" w:rsidP="00C2379B">
      <w:pPr>
        <w:rPr>
          <w:rFonts w:ascii="Arial" w:hAnsi="Arial" w:cs="Arial"/>
        </w:rPr>
      </w:pPr>
    </w:p>
    <w:p w:rsidR="005E2AFD" w:rsidRPr="00F21080" w:rsidRDefault="005E2AFD" w:rsidP="00C2379B">
      <w:pPr>
        <w:rPr>
          <w:rFonts w:ascii="Arial" w:hAnsi="Arial" w:cs="Arial"/>
        </w:rPr>
      </w:pPr>
    </w:p>
    <w:p w:rsidR="005310CE" w:rsidRPr="00101349" w:rsidRDefault="005310CE" w:rsidP="005310CE">
      <w:pPr>
        <w:rPr>
          <w:rFonts w:ascii="Arial" w:hAnsi="Arial" w:cs="Arial"/>
          <w:b/>
          <w:szCs w:val="24"/>
        </w:rPr>
      </w:pPr>
      <w:r w:rsidRPr="00101349">
        <w:rPr>
          <w:rFonts w:ascii="Arial" w:hAnsi="Arial" w:cs="Arial"/>
          <w:b/>
          <w:szCs w:val="24"/>
        </w:rPr>
        <w:t>State Controller's Office</w:t>
      </w:r>
    </w:p>
    <w:p w:rsidR="005310CE" w:rsidRPr="00101349" w:rsidRDefault="005310CE" w:rsidP="005310CE">
      <w:pPr>
        <w:rPr>
          <w:rFonts w:ascii="Arial" w:hAnsi="Arial" w:cs="Arial"/>
          <w:b/>
          <w:szCs w:val="24"/>
        </w:rPr>
      </w:pPr>
      <w:r w:rsidRPr="00101349">
        <w:rPr>
          <w:rFonts w:ascii="Arial" w:hAnsi="Arial" w:cs="Arial"/>
          <w:b/>
          <w:szCs w:val="24"/>
        </w:rPr>
        <w:t xml:space="preserve">Reimbursable Snow Removal Report for </w:t>
      </w:r>
      <w:r w:rsidR="00677A9D">
        <w:rPr>
          <w:rFonts w:ascii="Arial" w:hAnsi="Arial" w:cs="Arial"/>
          <w:b/>
          <w:szCs w:val="24"/>
        </w:rPr>
        <w:t>Highway Users Tax</w:t>
      </w:r>
      <w:r w:rsidRPr="00101349">
        <w:rPr>
          <w:rFonts w:ascii="Arial" w:hAnsi="Arial" w:cs="Arial"/>
          <w:b/>
          <w:szCs w:val="24"/>
        </w:rPr>
        <w:t xml:space="preserve">  </w:t>
      </w:r>
    </w:p>
    <w:p w:rsidR="005310CE" w:rsidRPr="00101349" w:rsidRDefault="005310CE" w:rsidP="005310CE">
      <w:pPr>
        <w:rPr>
          <w:rFonts w:ascii="Arial" w:hAnsi="Arial" w:cs="Arial"/>
          <w:b/>
          <w:szCs w:val="24"/>
        </w:rPr>
      </w:pPr>
      <w:r w:rsidRPr="00101349">
        <w:rPr>
          <w:rFonts w:ascii="Arial" w:hAnsi="Arial" w:cs="Arial"/>
          <w:b/>
          <w:szCs w:val="24"/>
        </w:rPr>
        <w:t>Fiscal Year: 202</w:t>
      </w:r>
      <w:r w:rsidR="00401CEA" w:rsidRPr="00101349">
        <w:rPr>
          <w:rFonts w:ascii="Arial" w:hAnsi="Arial" w:cs="Arial"/>
          <w:b/>
          <w:szCs w:val="24"/>
        </w:rPr>
        <w:t>5</w:t>
      </w:r>
      <w:r w:rsidRPr="00101349">
        <w:rPr>
          <w:rFonts w:ascii="Arial" w:hAnsi="Arial" w:cs="Arial"/>
          <w:b/>
          <w:szCs w:val="24"/>
        </w:rPr>
        <w:t>-202</w:t>
      </w:r>
      <w:r w:rsidR="00401CEA" w:rsidRPr="00101349">
        <w:rPr>
          <w:rFonts w:ascii="Arial" w:hAnsi="Arial" w:cs="Arial"/>
          <w:b/>
          <w:szCs w:val="24"/>
        </w:rPr>
        <w:t>6</w:t>
      </w:r>
    </w:p>
    <w:p w:rsidR="005310CE" w:rsidRPr="00101349" w:rsidRDefault="005310CE" w:rsidP="005310CE">
      <w:pPr>
        <w:rPr>
          <w:rFonts w:ascii="Arial" w:hAnsi="Arial" w:cs="Arial"/>
          <w:b/>
          <w:szCs w:val="24"/>
        </w:rPr>
      </w:pPr>
      <w:r w:rsidRPr="00101349">
        <w:rPr>
          <w:rFonts w:ascii="Arial" w:hAnsi="Arial" w:cs="Arial"/>
          <w:b/>
          <w:szCs w:val="24"/>
        </w:rPr>
        <w:t>Description: Streets and Highways Code sections 2104(b) and 2110.</w:t>
      </w:r>
    </w:p>
    <w:p w:rsidR="005310CE" w:rsidRPr="00101349" w:rsidRDefault="005310CE" w:rsidP="005310CE">
      <w:pPr>
        <w:rPr>
          <w:rFonts w:ascii="Arial" w:hAnsi="Arial" w:cs="Arial"/>
          <w:szCs w:val="24"/>
        </w:rPr>
      </w:pPr>
      <w:r w:rsidRPr="00101349">
        <w:rPr>
          <w:rFonts w:ascii="Arial" w:hAnsi="Arial" w:cs="Arial"/>
          <w:b/>
          <w:szCs w:val="24"/>
        </w:rPr>
        <w:t xml:space="preserve">For assistance, please call </w:t>
      </w:r>
      <w:r w:rsidR="004D3215" w:rsidRPr="00101349">
        <w:rPr>
          <w:rFonts w:ascii="Arial" w:hAnsi="Arial" w:cs="Arial"/>
          <w:b/>
          <w:szCs w:val="24"/>
        </w:rPr>
        <w:t>Heather Bui at (916) 323-0740</w:t>
      </w:r>
      <w:r w:rsidRPr="00101349">
        <w:rPr>
          <w:rFonts w:ascii="Arial" w:hAnsi="Arial" w:cs="Arial"/>
          <w:b/>
          <w:szCs w:val="24"/>
        </w:rPr>
        <w:t xml:space="preserve"> or at</w:t>
      </w:r>
      <w:r w:rsidRPr="00101349">
        <w:rPr>
          <w:rFonts w:ascii="Arial" w:hAnsi="Arial" w:cs="Arial"/>
          <w:szCs w:val="24"/>
        </w:rPr>
        <w:t xml:space="preserve"> </w:t>
      </w:r>
      <w:hyperlink r:id="rId9" w:history="1">
        <w:r w:rsidR="004D3215" w:rsidRPr="00101349">
          <w:rPr>
            <w:rStyle w:val="Hyperlink"/>
            <w:rFonts w:ascii="Arial" w:hAnsi="Arial" w:cs="Arial"/>
            <w:szCs w:val="24"/>
          </w:rPr>
          <w:t>HTBui@sco.ca.gov</w:t>
        </w:r>
      </w:hyperlink>
      <w:r w:rsidRPr="00101349">
        <w:rPr>
          <w:rFonts w:ascii="Arial" w:hAnsi="Arial" w:cs="Arial"/>
          <w:szCs w:val="24"/>
        </w:rPr>
        <w:t>.</w:t>
      </w:r>
    </w:p>
    <w:p w:rsidR="005310CE" w:rsidRPr="00101349" w:rsidRDefault="005310CE" w:rsidP="005310CE">
      <w:pPr>
        <w:rPr>
          <w:rFonts w:ascii="Arial" w:hAnsi="Arial" w:cs="Arial"/>
          <w:szCs w:val="24"/>
        </w:rPr>
      </w:pPr>
    </w:p>
    <w:tbl>
      <w:tblPr>
        <w:tblW w:w="9200" w:type="dxa"/>
        <w:tblLook w:val="04A0" w:firstRow="1" w:lastRow="0" w:firstColumn="1" w:lastColumn="0" w:noHBand="0" w:noVBand="1"/>
      </w:tblPr>
      <w:tblGrid>
        <w:gridCol w:w="4600"/>
        <w:gridCol w:w="4600"/>
      </w:tblGrid>
      <w:tr w:rsidR="00677A9D" w:rsidRPr="00F03C59" w:rsidTr="001C1083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A9D" w:rsidRPr="00E03342" w:rsidRDefault="00677A9D" w:rsidP="00677A9D">
            <w:pPr>
              <w:jc w:val="center"/>
              <w:rPr>
                <w:rFonts w:ascii="Arial" w:hAnsi="Arial" w:cs="Arial"/>
                <w:b/>
                <w:bCs/>
              </w:rPr>
            </w:pPr>
            <w:r w:rsidRPr="00E03342">
              <w:rPr>
                <w:rFonts w:ascii="Arial" w:hAnsi="Arial" w:cs="Arial"/>
                <w:b/>
                <w:bCs/>
              </w:rPr>
              <w:t>County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7A9D" w:rsidRPr="00E03342" w:rsidRDefault="00677A9D" w:rsidP="00677A9D">
            <w:pPr>
              <w:jc w:val="center"/>
              <w:rPr>
                <w:rFonts w:ascii="Arial" w:hAnsi="Arial" w:cs="Arial"/>
                <w:b/>
                <w:bCs/>
              </w:rPr>
            </w:pPr>
            <w:r w:rsidRPr="00E03342">
              <w:rPr>
                <w:rFonts w:ascii="Arial" w:hAnsi="Arial" w:cs="Arial"/>
                <w:b/>
                <w:bCs/>
              </w:rPr>
              <w:t>Annual Amount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Alameda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Alpine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$173,985.00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Amador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$57,111.00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Butte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$134,379.00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Calaveras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$91,174.00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Colusa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$14.00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Contra Costa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Del Norte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$4,355.00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El Dorado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$1,169,661.00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Fresno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$124,648.00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Glenn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$10,576.00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Humboldt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$34,664.00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Imperial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Inyo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$79,930.00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Kern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$92,944.00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Kings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Lake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$16,106.00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Lassen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$229,521.00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Los Angeles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$103,152.00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Madera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$301,269.00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Marin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Mariposa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$45,163.00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Mendocino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$34,198.00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Merced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Modoc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$100,815.00</w:t>
            </w:r>
          </w:p>
        </w:tc>
      </w:tr>
      <w:tr w:rsidR="00677A9D" w:rsidRPr="00F03C59" w:rsidTr="00670146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7A9D" w:rsidRPr="00E03342" w:rsidRDefault="00677A9D" w:rsidP="00677A9D">
            <w:pPr>
              <w:jc w:val="center"/>
              <w:rPr>
                <w:rFonts w:ascii="Arial" w:hAnsi="Arial" w:cs="Arial"/>
                <w:b/>
                <w:bCs/>
              </w:rPr>
            </w:pPr>
            <w:r w:rsidRPr="00E03342">
              <w:rPr>
                <w:rFonts w:ascii="Arial" w:hAnsi="Arial" w:cs="Arial"/>
                <w:b/>
                <w:bCs/>
              </w:rPr>
              <w:lastRenderedPageBreak/>
              <w:t>County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7A9D" w:rsidRPr="00E03342" w:rsidRDefault="00677A9D" w:rsidP="00677A9D">
            <w:pPr>
              <w:jc w:val="center"/>
              <w:rPr>
                <w:rFonts w:ascii="Arial" w:hAnsi="Arial" w:cs="Arial"/>
                <w:b/>
                <w:bCs/>
              </w:rPr>
            </w:pPr>
            <w:r w:rsidRPr="00E03342">
              <w:rPr>
                <w:rFonts w:ascii="Arial" w:hAnsi="Arial" w:cs="Arial"/>
                <w:b/>
                <w:bCs/>
              </w:rPr>
              <w:t>Annual Amount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Mono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$275,915.00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Monterey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Napa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$438.00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Nevada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$244,490.00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Orange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Placer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$1,075,619.00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Plumas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$457,989.00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Riverside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$48,123.00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Sacramento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 Benito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 Bernardino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$675,891.00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 Diego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$82,420.00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 Francisco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 Joaquin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 Luis Obispo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 Mateo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Santa Barbara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Santa Clara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$4,848.00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Santa Cruz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Shasta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$251,342.00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Sierra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$148,058.00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Siskiyou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$484,638.00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Solano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Sonoma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$1,479.00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Stanislaus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Sutter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Tehama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$21,233.00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Trinity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$148,140.00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Tulare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$74,636.00</w:t>
            </w:r>
          </w:p>
        </w:tc>
      </w:tr>
      <w:tr w:rsidR="00677A9D" w:rsidRPr="00F03C59" w:rsidTr="00DD1C51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7A9D" w:rsidRPr="00E03342" w:rsidRDefault="00677A9D" w:rsidP="00677A9D">
            <w:pPr>
              <w:jc w:val="center"/>
              <w:rPr>
                <w:rFonts w:ascii="Arial" w:hAnsi="Arial" w:cs="Arial"/>
                <w:b/>
                <w:bCs/>
              </w:rPr>
            </w:pPr>
            <w:r w:rsidRPr="00E03342">
              <w:rPr>
                <w:rFonts w:ascii="Arial" w:hAnsi="Arial" w:cs="Arial"/>
                <w:b/>
                <w:bCs/>
              </w:rPr>
              <w:t>County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7A9D" w:rsidRPr="00E03342" w:rsidRDefault="00677A9D" w:rsidP="00677A9D">
            <w:pPr>
              <w:jc w:val="center"/>
              <w:rPr>
                <w:rFonts w:ascii="Arial" w:hAnsi="Arial" w:cs="Arial"/>
                <w:b/>
                <w:bCs/>
              </w:rPr>
            </w:pPr>
            <w:r w:rsidRPr="00E03342">
              <w:rPr>
                <w:rFonts w:ascii="Arial" w:hAnsi="Arial" w:cs="Arial"/>
                <w:b/>
                <w:bCs/>
              </w:rPr>
              <w:t>Annual Amount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Tuolumne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$158,515.00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Ventura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$11,743.00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Yolo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$0.00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Yuba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$30,818.00</w:t>
            </w:r>
          </w:p>
        </w:tc>
      </w:tr>
      <w:tr w:rsidR="00677A9D" w:rsidRPr="00F03C59" w:rsidTr="00F03C59">
        <w:trPr>
          <w:trHeight w:val="402"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 xml:space="preserve">Total 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7A9D" w:rsidRPr="00F03C59" w:rsidRDefault="00677A9D" w:rsidP="00677A9D">
            <w:pPr>
              <w:jc w:val="right"/>
              <w:rPr>
                <w:rFonts w:ascii="Arial" w:hAnsi="Arial" w:cs="Arial"/>
                <w:color w:val="000000"/>
                <w:szCs w:val="24"/>
              </w:rPr>
            </w:pPr>
            <w:r w:rsidRPr="00F03C59">
              <w:rPr>
                <w:rFonts w:ascii="Arial" w:hAnsi="Arial" w:cs="Arial"/>
                <w:color w:val="000000"/>
                <w:szCs w:val="24"/>
              </w:rPr>
              <w:t>$7,000,000.00</w:t>
            </w:r>
          </w:p>
        </w:tc>
      </w:tr>
    </w:tbl>
    <w:p w:rsidR="005310CE" w:rsidRPr="00101349" w:rsidRDefault="005310CE" w:rsidP="005310CE">
      <w:pPr>
        <w:rPr>
          <w:rFonts w:ascii="Arial" w:hAnsi="Arial" w:cs="Arial"/>
        </w:rPr>
      </w:pPr>
    </w:p>
    <w:p w:rsidR="005310CE" w:rsidRPr="00101349" w:rsidRDefault="005310CE" w:rsidP="005310CE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5E2AFD" w:rsidRPr="00101349" w:rsidRDefault="005E2AFD" w:rsidP="00C2379B">
      <w:pPr>
        <w:rPr>
          <w:rFonts w:ascii="Arial" w:hAnsi="Arial" w:cs="Arial"/>
        </w:rPr>
      </w:pPr>
    </w:p>
    <w:p w:rsidR="00A060B1" w:rsidRPr="00101349" w:rsidRDefault="00A060B1" w:rsidP="00C2379B">
      <w:pPr>
        <w:rPr>
          <w:rFonts w:ascii="Arial" w:hAnsi="Arial" w:cs="Arial"/>
        </w:rPr>
      </w:pPr>
    </w:p>
    <w:p w:rsidR="00A060B1" w:rsidRPr="00101349" w:rsidRDefault="00A060B1" w:rsidP="00C2379B">
      <w:pPr>
        <w:rPr>
          <w:rFonts w:ascii="Arial" w:hAnsi="Arial" w:cs="Arial"/>
        </w:rPr>
      </w:pPr>
    </w:p>
    <w:p w:rsidR="00A060B1" w:rsidRPr="00101349" w:rsidRDefault="00A060B1" w:rsidP="00C2379B">
      <w:pPr>
        <w:rPr>
          <w:rFonts w:ascii="Arial" w:hAnsi="Arial" w:cs="Arial"/>
        </w:rPr>
      </w:pPr>
    </w:p>
    <w:sectPr w:rsidR="00A060B1" w:rsidRPr="00101349" w:rsidSect="00101349">
      <w:head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625" w:rsidRDefault="00412625">
      <w:r>
        <w:separator/>
      </w:r>
    </w:p>
  </w:endnote>
  <w:endnote w:type="continuationSeparator" w:id="0">
    <w:p w:rsidR="00412625" w:rsidRDefault="00412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A1B" w:rsidRPr="00A61A1B" w:rsidRDefault="00A61A1B" w:rsidP="00A61A1B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61A1B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467F3E" w:rsidRPr="00296B36" w:rsidRDefault="00467F3E" w:rsidP="00467F3E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86B6F" w:rsidRPr="00A61A1B" w:rsidRDefault="00A61A1B" w:rsidP="00A61A1B">
    <w:pPr>
      <w:pStyle w:val="Footer"/>
    </w:pPr>
    <w:r w:rsidRPr="00A61A1B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625" w:rsidRDefault="00412625">
      <w:r>
        <w:separator/>
      </w:r>
    </w:p>
  </w:footnote>
  <w:footnote w:type="continuationSeparator" w:id="0">
    <w:p w:rsidR="00412625" w:rsidRDefault="00412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9D" w:rsidRDefault="00677A9D" w:rsidP="00677A9D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>
      <w:rPr>
        <w:rFonts w:ascii="Arial" w:hAnsi="Arial" w:cs="Arial"/>
        <w:szCs w:val="24"/>
      </w:rPr>
      <w:t>County Auditor-Controllers</w:t>
    </w:r>
  </w:p>
  <w:p w:rsidR="004955B8" w:rsidRPr="00F21080" w:rsidRDefault="005310CE" w:rsidP="005310CE">
    <w:pPr>
      <w:pStyle w:val="Header"/>
      <w:tabs>
        <w:tab w:val="center" w:pos="4770"/>
        <w:tab w:val="right" w:pos="9540"/>
      </w:tabs>
      <w:rPr>
        <w:rFonts w:ascii="Arial" w:hAnsi="Arial" w:cs="Arial"/>
        <w:szCs w:val="24"/>
      </w:rPr>
    </w:pPr>
    <w:r w:rsidRPr="00F21080">
      <w:rPr>
        <w:rFonts w:ascii="Arial" w:hAnsi="Arial" w:cs="Arial"/>
        <w:szCs w:val="24"/>
      </w:rPr>
      <w:t>February 28, 202</w:t>
    </w:r>
    <w:r w:rsidR="00401CEA">
      <w:rPr>
        <w:rFonts w:ascii="Arial" w:hAnsi="Arial" w:cs="Arial"/>
        <w:szCs w:val="24"/>
      </w:rPr>
      <w:t>5</w:t>
    </w:r>
  </w:p>
  <w:p w:rsidR="004955B8" w:rsidRPr="00F21080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Arial" w:hAnsi="Arial" w:cs="Arial"/>
      </w:rPr>
    </w:pPr>
    <w:r w:rsidRPr="00F21080">
      <w:rPr>
        <w:rFonts w:ascii="Arial" w:hAnsi="Arial" w:cs="Arial"/>
        <w:szCs w:val="24"/>
      </w:rPr>
      <w:t xml:space="preserve">Page </w:t>
    </w:r>
    <w:r w:rsidRPr="00F21080">
      <w:rPr>
        <w:rStyle w:val="PageNumber"/>
        <w:rFonts w:ascii="Arial" w:hAnsi="Arial" w:cs="Arial"/>
        <w:szCs w:val="24"/>
      </w:rPr>
      <w:fldChar w:fldCharType="begin"/>
    </w:r>
    <w:r w:rsidRPr="00F21080">
      <w:rPr>
        <w:rStyle w:val="PageNumber"/>
        <w:rFonts w:ascii="Arial" w:hAnsi="Arial" w:cs="Arial"/>
        <w:szCs w:val="24"/>
      </w:rPr>
      <w:instrText xml:space="preserve"> PAGE </w:instrText>
    </w:r>
    <w:r w:rsidRPr="00F21080">
      <w:rPr>
        <w:rStyle w:val="PageNumber"/>
        <w:rFonts w:ascii="Arial" w:hAnsi="Arial" w:cs="Arial"/>
        <w:szCs w:val="24"/>
      </w:rPr>
      <w:fldChar w:fldCharType="separate"/>
    </w:r>
    <w:r w:rsidR="0042336C">
      <w:rPr>
        <w:rStyle w:val="PageNumber"/>
        <w:rFonts w:ascii="Arial" w:hAnsi="Arial" w:cs="Arial"/>
        <w:noProof/>
        <w:szCs w:val="24"/>
      </w:rPr>
      <w:t>2</w:t>
    </w:r>
    <w:r w:rsidRPr="00F21080">
      <w:rPr>
        <w:rStyle w:val="PageNumber"/>
        <w:rFonts w:ascii="Arial" w:hAnsi="Arial" w:cs="Arial"/>
        <w:szCs w:val="24"/>
      </w:rPr>
      <w:fldChar w:fldCharType="end"/>
    </w:r>
    <w:r w:rsidR="00D45F4C" w:rsidRPr="00F21080">
      <w:rPr>
        <w:rStyle w:val="PageNumber"/>
        <w:rFonts w:ascii="Arial" w:hAnsi="Arial" w:cs="Arial"/>
        <w:szCs w:val="24"/>
      </w:rPr>
      <w:t xml:space="preserve"> of </w:t>
    </w:r>
    <w:r w:rsidR="00F21080" w:rsidRPr="00F21080">
      <w:rPr>
        <w:rStyle w:val="PageNumber"/>
        <w:rFonts w:ascii="Arial" w:hAnsi="Arial" w:cs="Arial"/>
        <w:szCs w:val="24"/>
      </w:rPr>
      <w:t>4</w:t>
    </w: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2C1522D" wp14:editId="3D7A4C62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625"/>
    <w:rsid w:val="00084AF2"/>
    <w:rsid w:val="00087E73"/>
    <w:rsid w:val="000908BF"/>
    <w:rsid w:val="000B0988"/>
    <w:rsid w:val="00101349"/>
    <w:rsid w:val="00104226"/>
    <w:rsid w:val="001575EA"/>
    <w:rsid w:val="00161C8C"/>
    <w:rsid w:val="001C1BA5"/>
    <w:rsid w:val="001E047A"/>
    <w:rsid w:val="00260015"/>
    <w:rsid w:val="00272D19"/>
    <w:rsid w:val="00296121"/>
    <w:rsid w:val="002970F6"/>
    <w:rsid w:val="002F1BED"/>
    <w:rsid w:val="00324AFE"/>
    <w:rsid w:val="00346DB7"/>
    <w:rsid w:val="003512E1"/>
    <w:rsid w:val="003517CE"/>
    <w:rsid w:val="003B14E3"/>
    <w:rsid w:val="00401CEA"/>
    <w:rsid w:val="00412625"/>
    <w:rsid w:val="0042336C"/>
    <w:rsid w:val="004311A5"/>
    <w:rsid w:val="00467F3E"/>
    <w:rsid w:val="004955B8"/>
    <w:rsid w:val="004A2B1E"/>
    <w:rsid w:val="004A78AC"/>
    <w:rsid w:val="004D3215"/>
    <w:rsid w:val="004E3C67"/>
    <w:rsid w:val="005310CE"/>
    <w:rsid w:val="005E2AFD"/>
    <w:rsid w:val="005F7F46"/>
    <w:rsid w:val="0064515F"/>
    <w:rsid w:val="00665E59"/>
    <w:rsid w:val="00667318"/>
    <w:rsid w:val="00677A9D"/>
    <w:rsid w:val="006D1FD2"/>
    <w:rsid w:val="00737DA3"/>
    <w:rsid w:val="00741F4E"/>
    <w:rsid w:val="007A7C6D"/>
    <w:rsid w:val="007E2375"/>
    <w:rsid w:val="00804F44"/>
    <w:rsid w:val="00827311"/>
    <w:rsid w:val="00827A06"/>
    <w:rsid w:val="008417F2"/>
    <w:rsid w:val="008900D2"/>
    <w:rsid w:val="008E3164"/>
    <w:rsid w:val="0095467B"/>
    <w:rsid w:val="0096478A"/>
    <w:rsid w:val="00984CB4"/>
    <w:rsid w:val="00986B6F"/>
    <w:rsid w:val="009B33DA"/>
    <w:rsid w:val="00A01F46"/>
    <w:rsid w:val="00A060B1"/>
    <w:rsid w:val="00A511E8"/>
    <w:rsid w:val="00A61A1B"/>
    <w:rsid w:val="00A80BC4"/>
    <w:rsid w:val="00A90D35"/>
    <w:rsid w:val="00AC4ABB"/>
    <w:rsid w:val="00AD0010"/>
    <w:rsid w:val="00AE4EC3"/>
    <w:rsid w:val="00AE7905"/>
    <w:rsid w:val="00B20DD1"/>
    <w:rsid w:val="00B25A9F"/>
    <w:rsid w:val="00B42903"/>
    <w:rsid w:val="00BF3511"/>
    <w:rsid w:val="00C2379B"/>
    <w:rsid w:val="00C23EE9"/>
    <w:rsid w:val="00C93218"/>
    <w:rsid w:val="00CB70F9"/>
    <w:rsid w:val="00CE436E"/>
    <w:rsid w:val="00D17ECE"/>
    <w:rsid w:val="00D45F4C"/>
    <w:rsid w:val="00D51513"/>
    <w:rsid w:val="00D578E6"/>
    <w:rsid w:val="00DA08C8"/>
    <w:rsid w:val="00DB48BD"/>
    <w:rsid w:val="00DB584D"/>
    <w:rsid w:val="00DC61DA"/>
    <w:rsid w:val="00DE72B6"/>
    <w:rsid w:val="00E01A6F"/>
    <w:rsid w:val="00E03342"/>
    <w:rsid w:val="00E3101D"/>
    <w:rsid w:val="00E8753E"/>
    <w:rsid w:val="00EA1914"/>
    <w:rsid w:val="00EF4A5D"/>
    <w:rsid w:val="00F029CB"/>
    <w:rsid w:val="00F03C59"/>
    <w:rsid w:val="00F21080"/>
    <w:rsid w:val="00F3419F"/>
    <w:rsid w:val="00F6024C"/>
    <w:rsid w:val="00F839E9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08D16E8A"/>
  <w15:docId w15:val="{D2DE7F2B-06D2-4D27-9E4C-3A589B42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5E59"/>
    <w:pPr>
      <w:ind w:left="720"/>
      <w:contextualSpacing/>
    </w:pPr>
  </w:style>
  <w:style w:type="paragraph" w:styleId="Revision">
    <w:name w:val="Revision"/>
    <w:hidden/>
    <w:uiPriority w:val="99"/>
    <w:semiHidden/>
    <w:rsid w:val="004D3215"/>
  </w:style>
  <w:style w:type="character" w:styleId="FollowedHyperlink">
    <w:name w:val="FollowedHyperlink"/>
    <w:basedOn w:val="DefaultParagraphFont"/>
    <w:semiHidden/>
    <w:unhideWhenUsed/>
    <w:rsid w:val="00401C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2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Bui@sco.ca.go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co.ca.gov/ard_local_apportionments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TBui@sco.ca.gov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D3D304BE9754A4BAD5DB900743F2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5CCFF-F010-49ED-A960-E0CE4B8D7EDD}"/>
      </w:docPartPr>
      <w:docPartBody>
        <w:p w:rsidR="003D5CB1" w:rsidRDefault="004918B5" w:rsidP="004918B5">
          <w:pPr>
            <w:pStyle w:val="0D3D304BE9754A4BAD5DB900743F2D3F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8B5"/>
    <w:rsid w:val="003D5CB1"/>
    <w:rsid w:val="0049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18B5"/>
    <w:rPr>
      <w:color w:val="808080"/>
    </w:rPr>
  </w:style>
  <w:style w:type="paragraph" w:customStyle="1" w:styleId="0D3D304BE9754A4BAD5DB900743F2D3F">
    <w:name w:val="0D3D304BE9754A4BAD5DB900743F2D3F"/>
    <w:rsid w:val="004918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2199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2499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Price, Brian</dc:creator>
  <cp:keywords>SCO standard sacramento letterhead</cp:keywords>
  <dc:description/>
  <cp:lastModifiedBy>Bui, Huong</cp:lastModifiedBy>
  <cp:revision>4</cp:revision>
  <cp:lastPrinted>2025-02-27T17:40:00Z</cp:lastPrinted>
  <dcterms:created xsi:type="dcterms:W3CDTF">2025-02-28T17:36:00Z</dcterms:created>
  <dcterms:modified xsi:type="dcterms:W3CDTF">2025-02-28T17:38:00Z</dcterms:modified>
  <cp:category>SCO Forms</cp:category>
</cp:coreProperties>
</file>